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9BD4CA" w14:textId="77777777" w:rsidR="003E0AF5" w:rsidRDefault="003E0AF5">
      <w:pPr>
        <w:rPr>
          <w:rFonts w:ascii="Calibri" w:eastAsia="Calibri" w:hAnsi="Calibri" w:cs="Calibri"/>
        </w:rPr>
      </w:pPr>
    </w:p>
    <w:tbl>
      <w:tblPr>
        <w:tblStyle w:val="a"/>
        <w:tblW w:w="7725" w:type="dxa"/>
        <w:tblInd w:w="2309" w:type="dxa"/>
        <w:tblLayout w:type="fixed"/>
        <w:tblLook w:val="0000" w:firstRow="0" w:lastRow="0" w:firstColumn="0" w:lastColumn="0" w:noHBand="0" w:noVBand="0"/>
      </w:tblPr>
      <w:tblGrid>
        <w:gridCol w:w="5175"/>
        <w:gridCol w:w="2550"/>
      </w:tblGrid>
      <w:tr w:rsidR="003E0AF5" w14:paraId="0E9BD4D1" w14:textId="77777777">
        <w:trPr>
          <w:trHeight w:val="1820"/>
        </w:trPr>
        <w:tc>
          <w:tcPr>
            <w:tcW w:w="5175" w:type="dxa"/>
          </w:tcPr>
          <w:p w14:paraId="0E9BD4CB" w14:textId="77777777" w:rsidR="003E0AF5" w:rsidRDefault="008570D0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HUMSHAUGH PARISH COUNCIL</w:t>
            </w:r>
          </w:p>
          <w:p w14:paraId="0E9BD4CC" w14:textId="4E4DB723" w:rsidR="003E0AF5" w:rsidRDefault="008570D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Annual Parish Council Meeting</w:t>
            </w:r>
          </w:p>
          <w:p w14:paraId="0E9BD4CD" w14:textId="0326CF65" w:rsidR="003E0AF5" w:rsidRDefault="008570D0">
            <w:pPr>
              <w:jc w:val="center"/>
              <w:rPr>
                <w:b/>
              </w:rPr>
            </w:pPr>
            <w:r>
              <w:rPr>
                <w:b/>
              </w:rPr>
              <w:t>7.00PM on THURSDAY, 1</w:t>
            </w:r>
            <w:r w:rsidR="00376CF4">
              <w:rPr>
                <w:b/>
              </w:rPr>
              <w:t>3 JULY</w:t>
            </w:r>
            <w:r>
              <w:rPr>
                <w:b/>
              </w:rPr>
              <w:t xml:space="preserve"> 202</w:t>
            </w:r>
            <w:r w:rsidR="006910F4">
              <w:rPr>
                <w:b/>
              </w:rPr>
              <w:t>3</w:t>
            </w:r>
          </w:p>
          <w:p w14:paraId="0E9BD4CE" w14:textId="77777777" w:rsidR="003E0AF5" w:rsidRDefault="003E0AF5">
            <w:pPr>
              <w:jc w:val="center"/>
              <w:rPr>
                <w:b/>
                <w:sz w:val="16"/>
                <w:szCs w:val="16"/>
              </w:rPr>
            </w:pPr>
          </w:p>
          <w:p w14:paraId="0E9BD4CF" w14:textId="77777777" w:rsidR="003E0AF5" w:rsidRDefault="008570D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AGENDA</w:t>
            </w:r>
          </w:p>
        </w:tc>
        <w:tc>
          <w:tcPr>
            <w:tcW w:w="2550" w:type="dxa"/>
          </w:tcPr>
          <w:p w14:paraId="0E9BD4D0" w14:textId="77777777" w:rsidR="003E0AF5" w:rsidRDefault="00857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noProof/>
              </w:rPr>
              <w:drawing>
                <wp:inline distT="0" distB="0" distL="114300" distR="114300" wp14:anchorId="0E9BD54D" wp14:editId="0E9BD54E">
                  <wp:extent cx="1652984" cy="1166813"/>
                  <wp:effectExtent l="0" t="0" r="0" b="0"/>
                  <wp:docPr id="1" name="image1.jpg" descr="C:\Users\Helyn\AppData\Local\Microsoft\Windows\Temporary Internet Files\Content.Word\AGREED - Village Hall - no.1 - jpe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Helyn\AppData\Local\Microsoft\Windows\Temporary Internet Files\Content.Word\AGREED - Village Hall - no.1 - jpeg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984" cy="1166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9BD4D2" w14:textId="77777777" w:rsidR="003E0AF5" w:rsidRDefault="003E0AF5"/>
    <w:p w14:paraId="6BB27B6A" w14:textId="39C20C9A" w:rsidR="00455519" w:rsidRDefault="008224AB" w:rsidP="00445799">
      <w:pPr>
        <w:pStyle w:val="ListParagraph"/>
        <w:numPr>
          <w:ilvl w:val="0"/>
          <w:numId w:val="1"/>
        </w:numPr>
        <w:ind w:left="284" w:hanging="284"/>
        <w:rPr>
          <w:b/>
          <w:sz w:val="22"/>
          <w:szCs w:val="22"/>
        </w:rPr>
      </w:pPr>
      <w:r w:rsidRPr="00191B24">
        <w:rPr>
          <w:b/>
          <w:sz w:val="22"/>
          <w:szCs w:val="22"/>
        </w:rPr>
        <w:t>APOLOGIES FOR ABSENCE</w:t>
      </w:r>
    </w:p>
    <w:p w14:paraId="4A3FA4D6" w14:textId="77777777" w:rsidR="00AD4EAF" w:rsidRDefault="00AD4EAF" w:rsidP="00AD4EAF">
      <w:pPr>
        <w:pStyle w:val="ListParagraph"/>
        <w:rPr>
          <w:b/>
          <w:sz w:val="22"/>
          <w:szCs w:val="22"/>
        </w:rPr>
      </w:pPr>
    </w:p>
    <w:p w14:paraId="30DECFE5" w14:textId="02CF5D69" w:rsidR="006C6723" w:rsidRDefault="006C6723" w:rsidP="00445799">
      <w:pPr>
        <w:pStyle w:val="ListParagraph"/>
        <w:numPr>
          <w:ilvl w:val="0"/>
          <w:numId w:val="1"/>
        </w:numPr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CO-OPTION OF PARISH COUNCILLOR</w:t>
      </w:r>
    </w:p>
    <w:p w14:paraId="6EDA5D34" w14:textId="77777777" w:rsidR="006C6723" w:rsidRPr="006C6723" w:rsidRDefault="006C6723" w:rsidP="006C6723">
      <w:pPr>
        <w:pStyle w:val="ListParagraph"/>
        <w:rPr>
          <w:b/>
          <w:sz w:val="22"/>
          <w:szCs w:val="22"/>
        </w:rPr>
      </w:pPr>
    </w:p>
    <w:p w14:paraId="3718BD6A" w14:textId="65B6CCE1" w:rsidR="00AD4EAF" w:rsidRPr="00191B24" w:rsidRDefault="00AD4EAF" w:rsidP="00445799">
      <w:pPr>
        <w:pStyle w:val="ListParagraph"/>
        <w:numPr>
          <w:ilvl w:val="0"/>
          <w:numId w:val="1"/>
        </w:numPr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INTRODUCTIONS</w:t>
      </w:r>
    </w:p>
    <w:p w14:paraId="2775DDCA" w14:textId="77777777" w:rsidR="00B029E1" w:rsidRPr="00191B24" w:rsidRDefault="00B029E1" w:rsidP="00B029E1">
      <w:pPr>
        <w:pStyle w:val="ListParagraph"/>
        <w:rPr>
          <w:b/>
          <w:sz w:val="22"/>
          <w:szCs w:val="22"/>
        </w:rPr>
      </w:pPr>
    </w:p>
    <w:p w14:paraId="087EA490" w14:textId="77777777" w:rsidR="00376CF4" w:rsidRPr="00191B24" w:rsidRDefault="00376CF4" w:rsidP="00445799">
      <w:pPr>
        <w:pStyle w:val="ListParagraph"/>
        <w:numPr>
          <w:ilvl w:val="0"/>
          <w:numId w:val="1"/>
        </w:numPr>
        <w:ind w:left="284" w:hanging="284"/>
        <w:rPr>
          <w:b/>
          <w:sz w:val="22"/>
          <w:szCs w:val="22"/>
        </w:rPr>
      </w:pPr>
      <w:r w:rsidRPr="00191B24">
        <w:rPr>
          <w:b/>
          <w:sz w:val="22"/>
          <w:szCs w:val="22"/>
        </w:rPr>
        <w:t>DISCLOSURE OF INTERESTS</w:t>
      </w:r>
      <w:r>
        <w:rPr>
          <w:b/>
          <w:sz w:val="22"/>
          <w:szCs w:val="22"/>
        </w:rPr>
        <w:t xml:space="preserve"> </w:t>
      </w:r>
    </w:p>
    <w:p w14:paraId="4146F8D0" w14:textId="77777777" w:rsidR="00B029E1" w:rsidRPr="00191B24" w:rsidRDefault="00B029E1" w:rsidP="00B029E1">
      <w:pPr>
        <w:pStyle w:val="ListParagraph"/>
        <w:rPr>
          <w:b/>
          <w:sz w:val="22"/>
          <w:szCs w:val="22"/>
        </w:rPr>
      </w:pPr>
    </w:p>
    <w:p w14:paraId="5D2711A7" w14:textId="23FEB62D" w:rsidR="00794C9B" w:rsidRDefault="00794C9B" w:rsidP="00445799">
      <w:pPr>
        <w:pStyle w:val="ListParagraph"/>
        <w:numPr>
          <w:ilvl w:val="0"/>
          <w:numId w:val="1"/>
        </w:numPr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PRESENTATION: WATER QUALITY AND </w:t>
      </w:r>
      <w:r w:rsidR="0096632F">
        <w:rPr>
          <w:b/>
          <w:sz w:val="22"/>
          <w:szCs w:val="22"/>
        </w:rPr>
        <w:t>SEWAGE POLLUTION (NICK MORPHET)</w:t>
      </w:r>
      <w:r w:rsidR="006C6723">
        <w:rPr>
          <w:b/>
          <w:sz w:val="22"/>
          <w:szCs w:val="22"/>
        </w:rPr>
        <w:t xml:space="preserve"> (limited to half an hour)</w:t>
      </w:r>
    </w:p>
    <w:p w14:paraId="3EDD2E67" w14:textId="77777777" w:rsidR="00794C9B" w:rsidRPr="00794C9B" w:rsidRDefault="00794C9B" w:rsidP="00794C9B">
      <w:pPr>
        <w:pStyle w:val="ListParagraph"/>
        <w:rPr>
          <w:b/>
          <w:sz w:val="22"/>
          <w:szCs w:val="22"/>
        </w:rPr>
      </w:pPr>
    </w:p>
    <w:p w14:paraId="789DFDBF" w14:textId="28DDB9A1" w:rsidR="00EC7A53" w:rsidRPr="00191B24" w:rsidRDefault="00E10401" w:rsidP="00445799">
      <w:pPr>
        <w:pStyle w:val="ListParagraph"/>
        <w:numPr>
          <w:ilvl w:val="0"/>
          <w:numId w:val="1"/>
        </w:numPr>
        <w:ind w:left="284" w:hanging="284"/>
        <w:rPr>
          <w:b/>
          <w:sz w:val="22"/>
          <w:szCs w:val="22"/>
        </w:rPr>
      </w:pPr>
      <w:r w:rsidRPr="00191B24">
        <w:rPr>
          <w:b/>
          <w:sz w:val="22"/>
          <w:szCs w:val="22"/>
        </w:rPr>
        <w:t>PUBLIC FORUM</w:t>
      </w:r>
    </w:p>
    <w:p w14:paraId="69AA31B9" w14:textId="77777777" w:rsidR="00EA36B4" w:rsidRPr="00191B24" w:rsidRDefault="00EA36B4" w:rsidP="00EA36B4">
      <w:pPr>
        <w:rPr>
          <w:b/>
          <w:sz w:val="22"/>
          <w:szCs w:val="22"/>
        </w:rPr>
      </w:pPr>
    </w:p>
    <w:p w14:paraId="0AE39473" w14:textId="6D6E057D" w:rsidR="00E10401" w:rsidRPr="00191B24" w:rsidRDefault="00E10401" w:rsidP="00445799">
      <w:pPr>
        <w:pStyle w:val="ListParagraph"/>
        <w:numPr>
          <w:ilvl w:val="0"/>
          <w:numId w:val="1"/>
        </w:numPr>
        <w:ind w:left="284" w:hanging="284"/>
        <w:rPr>
          <w:b/>
          <w:sz w:val="22"/>
          <w:szCs w:val="22"/>
        </w:rPr>
      </w:pPr>
      <w:r w:rsidRPr="00191B24">
        <w:rPr>
          <w:b/>
          <w:sz w:val="22"/>
          <w:szCs w:val="22"/>
        </w:rPr>
        <w:t xml:space="preserve">MINUTES </w:t>
      </w:r>
      <w:r w:rsidR="00097388">
        <w:rPr>
          <w:b/>
          <w:sz w:val="22"/>
          <w:szCs w:val="22"/>
        </w:rPr>
        <w:t xml:space="preserve">OF </w:t>
      </w:r>
      <w:r w:rsidRPr="00191B24">
        <w:rPr>
          <w:b/>
          <w:sz w:val="22"/>
          <w:szCs w:val="22"/>
        </w:rPr>
        <w:t>MEETING</w:t>
      </w:r>
      <w:r w:rsidR="00097388">
        <w:rPr>
          <w:b/>
          <w:sz w:val="22"/>
          <w:szCs w:val="22"/>
        </w:rPr>
        <w:t>S</w:t>
      </w:r>
    </w:p>
    <w:p w14:paraId="6C3906DA" w14:textId="501394AF" w:rsidR="00A312AA" w:rsidRPr="00097388" w:rsidRDefault="00000000" w:rsidP="00A312AA">
      <w:pPr>
        <w:pStyle w:val="ListParagraph"/>
        <w:numPr>
          <w:ilvl w:val="1"/>
          <w:numId w:val="1"/>
        </w:numPr>
        <w:rPr>
          <w:b/>
          <w:sz w:val="22"/>
          <w:szCs w:val="22"/>
        </w:rPr>
      </w:pPr>
      <w:hyperlink r:id="rId8" w:history="1">
        <w:r w:rsidR="00097388" w:rsidRPr="00097388">
          <w:rPr>
            <w:color w:val="0000FF"/>
            <w:u w:val="single"/>
          </w:rPr>
          <w:t>a) Minutes Annual public (HPC) - 11 May 23.docx</w:t>
        </w:r>
      </w:hyperlink>
    </w:p>
    <w:p w14:paraId="08193BE5" w14:textId="3BFB206E" w:rsidR="00097388" w:rsidRPr="00191B24" w:rsidRDefault="00000000" w:rsidP="00A312AA">
      <w:pPr>
        <w:pStyle w:val="ListParagraph"/>
        <w:numPr>
          <w:ilvl w:val="1"/>
          <w:numId w:val="1"/>
        </w:numPr>
        <w:rPr>
          <w:b/>
          <w:sz w:val="22"/>
          <w:szCs w:val="22"/>
        </w:rPr>
      </w:pPr>
      <w:hyperlink r:id="rId9" w:history="1">
        <w:r w:rsidR="00EE40B6" w:rsidRPr="00EE40B6">
          <w:rPr>
            <w:color w:val="0000FF"/>
            <w:u w:val="single"/>
          </w:rPr>
          <w:t>b) Minutes Annual Bi-Monthly Parish Council (HPC) - 11 May 23.docx</w:t>
        </w:r>
      </w:hyperlink>
    </w:p>
    <w:p w14:paraId="6D13B4F8" w14:textId="181C0212" w:rsidR="00EA36B4" w:rsidRPr="00191B24" w:rsidRDefault="00EA36B4" w:rsidP="00EA36B4">
      <w:pPr>
        <w:ind w:firstLine="720"/>
        <w:rPr>
          <w:b/>
          <w:sz w:val="22"/>
          <w:szCs w:val="22"/>
        </w:rPr>
      </w:pPr>
    </w:p>
    <w:p w14:paraId="60304579" w14:textId="5D07BA18" w:rsidR="00F0133A" w:rsidRDefault="00F0133A" w:rsidP="00445799">
      <w:pPr>
        <w:pStyle w:val="ListParagraph"/>
        <w:numPr>
          <w:ilvl w:val="0"/>
          <w:numId w:val="1"/>
        </w:numPr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MATTERS ARISING</w:t>
      </w:r>
    </w:p>
    <w:p w14:paraId="3FE08A28" w14:textId="68E30500" w:rsidR="005D65B4" w:rsidRDefault="005D65B4" w:rsidP="005D65B4">
      <w:pPr>
        <w:pStyle w:val="ListParagraph"/>
        <w:numPr>
          <w:ilvl w:val="1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Parking at Humshaugh surgery</w:t>
      </w:r>
    </w:p>
    <w:p w14:paraId="27AA1219" w14:textId="36FEA0DE" w:rsidR="007E2350" w:rsidRPr="007E2350" w:rsidRDefault="005D65B4" w:rsidP="007E2350">
      <w:pPr>
        <w:pStyle w:val="ListParagraph"/>
        <w:numPr>
          <w:ilvl w:val="1"/>
          <w:numId w:val="1"/>
        </w:numPr>
        <w:rPr>
          <w:b/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>Local Transport Plan – confirmation of priorities</w:t>
      </w:r>
      <w:r w:rsidR="00E60174">
        <w:rPr>
          <w:b/>
          <w:sz w:val="22"/>
          <w:szCs w:val="22"/>
        </w:rPr>
        <w:t xml:space="preserve"> </w:t>
      </w:r>
      <w:hyperlink r:id="rId10" w:history="1">
        <w:r w:rsidR="00113EB0" w:rsidRPr="00113EB0">
          <w:rPr>
            <w:color w:val="0000FF"/>
            <w:u w:val="single"/>
          </w:rPr>
          <w:t>Humshaugh Parish Council Feedback 2022-3.docx</w:t>
        </w:r>
      </w:hyperlink>
      <w:r w:rsidR="006C6723">
        <w:rPr>
          <w:color w:val="0000FF"/>
          <w:u w:val="single"/>
        </w:rPr>
        <w:t xml:space="preserve"> </w:t>
      </w:r>
      <w:hyperlink r:id="rId11" w:history="1">
        <w:r w:rsidR="00446AEA" w:rsidRPr="00446AEA">
          <w:rPr>
            <w:color w:val="0000FF"/>
            <w:u w:val="single"/>
          </w:rPr>
          <w:t>Draft 2023 Humshaugh LTP v2.xlsx</w:t>
        </w:r>
      </w:hyperlink>
    </w:p>
    <w:p w14:paraId="73DB7938" w14:textId="2F7E5444" w:rsidR="005D65B4" w:rsidRPr="007E2350" w:rsidRDefault="007E2350" w:rsidP="007E2350">
      <w:pPr>
        <w:ind w:left="720"/>
        <w:rPr>
          <w:color w:val="0000FF"/>
        </w:rPr>
      </w:pPr>
      <w:r>
        <w:rPr>
          <w:b/>
          <w:color w:val="000000" w:themeColor="text1"/>
          <w:sz w:val="22"/>
          <w:szCs w:val="22"/>
        </w:rPr>
        <w:t xml:space="preserve">8.3 </w:t>
      </w:r>
      <w:r w:rsidR="005D65B4" w:rsidRPr="007E2350">
        <w:rPr>
          <w:b/>
          <w:color w:val="000000" w:themeColor="text1"/>
          <w:sz w:val="22"/>
          <w:szCs w:val="22"/>
        </w:rPr>
        <w:t>Clerks Report</w:t>
      </w:r>
      <w:r w:rsidR="005D65B4" w:rsidRPr="007E2350">
        <w:rPr>
          <w:b/>
          <w:sz w:val="22"/>
          <w:szCs w:val="22"/>
        </w:rPr>
        <w:t xml:space="preserve"> </w:t>
      </w:r>
      <w:hyperlink r:id="rId12" w:history="1">
        <w:r w:rsidR="003E716A" w:rsidRPr="007E2350">
          <w:rPr>
            <w:color w:val="0000FF"/>
            <w:u w:val="single"/>
          </w:rPr>
          <w:t>Clerks Report 13 July 2023.docx</w:t>
        </w:r>
      </w:hyperlink>
      <w:r w:rsidRPr="007E2350">
        <w:rPr>
          <w:color w:val="0000FF"/>
          <w:u w:val="single"/>
        </w:rPr>
        <w:t xml:space="preserve"> </w:t>
      </w:r>
    </w:p>
    <w:p w14:paraId="58DF50CF" w14:textId="0312AD0A" w:rsidR="007E2350" w:rsidRPr="007E2350" w:rsidRDefault="007E2350" w:rsidP="007E2350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7E2350">
        <w:rPr>
          <w:b/>
          <w:sz w:val="22"/>
          <w:szCs w:val="22"/>
        </w:rPr>
        <w:t>Humshaugh Parish Council representative – Evans Trust</w:t>
      </w:r>
    </w:p>
    <w:p w14:paraId="69954F26" w14:textId="77777777" w:rsidR="00F0133A" w:rsidRDefault="00F0133A" w:rsidP="00F0133A">
      <w:pPr>
        <w:pStyle w:val="ListParagraph"/>
        <w:rPr>
          <w:b/>
          <w:sz w:val="22"/>
          <w:szCs w:val="22"/>
        </w:rPr>
      </w:pPr>
    </w:p>
    <w:p w14:paraId="6CF26A18" w14:textId="4CEDF72D" w:rsidR="00E10401" w:rsidRPr="00191B24" w:rsidRDefault="00E83D96" w:rsidP="007E2350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191B24">
        <w:rPr>
          <w:b/>
          <w:sz w:val="22"/>
          <w:szCs w:val="22"/>
        </w:rPr>
        <w:t>UPDATE FROM NORTHUMBERLAND COUNTY COUNCIL – COUNTY COUNCILLOR NICK MORPHET</w:t>
      </w:r>
    </w:p>
    <w:p w14:paraId="4B5B4356" w14:textId="77777777" w:rsidR="00F05337" w:rsidRPr="00191B24" w:rsidRDefault="00F05337" w:rsidP="00F05337">
      <w:pPr>
        <w:pStyle w:val="ListParagraph"/>
        <w:rPr>
          <w:b/>
          <w:sz w:val="22"/>
          <w:szCs w:val="22"/>
        </w:rPr>
      </w:pPr>
    </w:p>
    <w:p w14:paraId="716DE91A" w14:textId="2FEF6FB7" w:rsidR="00E83D96" w:rsidRPr="00191B24" w:rsidRDefault="006D178B" w:rsidP="007E2350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191B24">
        <w:rPr>
          <w:b/>
          <w:sz w:val="22"/>
          <w:szCs w:val="22"/>
        </w:rPr>
        <w:t>PLANNING</w:t>
      </w:r>
    </w:p>
    <w:p w14:paraId="36424969" w14:textId="4F7FE8A3" w:rsidR="00F05337" w:rsidRPr="00191B24" w:rsidRDefault="00445799" w:rsidP="00F05337">
      <w:pPr>
        <w:pStyle w:val="ListParagrap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10.1 </w:t>
      </w:r>
      <w:r w:rsidR="00E5440E">
        <w:rPr>
          <w:b/>
          <w:sz w:val="22"/>
          <w:szCs w:val="22"/>
        </w:rPr>
        <w:t>R</w:t>
      </w:r>
      <w:r w:rsidR="00821D89" w:rsidRPr="00191B24">
        <w:rPr>
          <w:b/>
          <w:sz w:val="22"/>
          <w:szCs w:val="22"/>
        </w:rPr>
        <w:t>eview of recent planning approvals</w:t>
      </w:r>
    </w:p>
    <w:p w14:paraId="47D44AB1" w14:textId="35FAB01B" w:rsidR="00F05337" w:rsidRDefault="007E2350" w:rsidP="00F05337">
      <w:pPr>
        <w:pStyle w:val="ListParagraph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F05337" w:rsidRPr="00191B24">
        <w:rPr>
          <w:b/>
          <w:sz w:val="22"/>
          <w:szCs w:val="22"/>
        </w:rPr>
        <w:t>.</w:t>
      </w:r>
      <w:r w:rsidR="00821D89" w:rsidRPr="00191B24">
        <w:rPr>
          <w:b/>
          <w:sz w:val="22"/>
          <w:szCs w:val="22"/>
        </w:rPr>
        <w:t xml:space="preserve">2 </w:t>
      </w:r>
      <w:r w:rsidR="00E5440E">
        <w:rPr>
          <w:b/>
          <w:sz w:val="22"/>
          <w:szCs w:val="22"/>
        </w:rPr>
        <w:t>R</w:t>
      </w:r>
      <w:r w:rsidR="00821D89" w:rsidRPr="00191B24">
        <w:rPr>
          <w:b/>
          <w:sz w:val="22"/>
          <w:szCs w:val="22"/>
        </w:rPr>
        <w:t>eview of recent planning applications</w:t>
      </w:r>
      <w:r w:rsidR="00382EFE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R</w:t>
      </w:r>
      <w:r w:rsidR="00382EFE">
        <w:rPr>
          <w:b/>
          <w:sz w:val="22"/>
          <w:szCs w:val="22"/>
        </w:rPr>
        <w:t xml:space="preserve">atification of the objection to the application regarding The Shielings </w:t>
      </w:r>
      <w:r>
        <w:rPr>
          <w:b/>
          <w:sz w:val="22"/>
          <w:szCs w:val="22"/>
        </w:rPr>
        <w:t>(</w:t>
      </w:r>
      <w:r w:rsidRPr="007E2350">
        <w:rPr>
          <w:b/>
          <w:sz w:val="22"/>
          <w:szCs w:val="22"/>
        </w:rPr>
        <w:t>Ref. No: 23/01863/FUL | Received: Tue 23 May 2023 | Validated: Fri 09 Jun 2023 | Status: Registered</w:t>
      </w:r>
      <w:r>
        <w:rPr>
          <w:b/>
          <w:sz w:val="22"/>
          <w:szCs w:val="22"/>
        </w:rPr>
        <w:t>)</w:t>
      </w:r>
    </w:p>
    <w:p w14:paraId="45141156" w14:textId="115DA425" w:rsidR="00C43AA3" w:rsidRPr="00191B24" w:rsidRDefault="007E2350" w:rsidP="00F05337">
      <w:pPr>
        <w:pStyle w:val="ListParagraph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C43AA3">
        <w:rPr>
          <w:b/>
          <w:sz w:val="22"/>
          <w:szCs w:val="22"/>
        </w:rPr>
        <w:t>.3 The Paddock development</w:t>
      </w:r>
    </w:p>
    <w:p w14:paraId="7706118F" w14:textId="77777777" w:rsidR="00821D89" w:rsidRPr="00191B24" w:rsidRDefault="00821D89" w:rsidP="00F05337">
      <w:pPr>
        <w:pStyle w:val="ListParagraph"/>
        <w:rPr>
          <w:b/>
          <w:sz w:val="22"/>
          <w:szCs w:val="22"/>
        </w:rPr>
      </w:pPr>
    </w:p>
    <w:p w14:paraId="2938712F" w14:textId="4DDA5CA9" w:rsidR="006D178B" w:rsidRPr="00191B24" w:rsidRDefault="006D178B" w:rsidP="007E2350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191B24">
        <w:rPr>
          <w:b/>
          <w:sz w:val="22"/>
          <w:szCs w:val="22"/>
        </w:rPr>
        <w:t>FINANCE</w:t>
      </w:r>
    </w:p>
    <w:p w14:paraId="1D7A8AD7" w14:textId="5FED1352" w:rsidR="00750A55" w:rsidRPr="00490AA0" w:rsidRDefault="00750A55" w:rsidP="00490AA0">
      <w:pPr>
        <w:pStyle w:val="ListParagraph"/>
        <w:numPr>
          <w:ilvl w:val="1"/>
          <w:numId w:val="4"/>
        </w:numPr>
        <w:rPr>
          <w:b/>
          <w:sz w:val="22"/>
          <w:szCs w:val="22"/>
        </w:rPr>
      </w:pPr>
      <w:r w:rsidRPr="00490AA0">
        <w:rPr>
          <w:b/>
          <w:sz w:val="22"/>
          <w:szCs w:val="22"/>
        </w:rPr>
        <w:t>Current Account</w:t>
      </w:r>
      <w:r w:rsidR="00F51B96" w:rsidRPr="00490AA0">
        <w:rPr>
          <w:b/>
          <w:sz w:val="22"/>
          <w:szCs w:val="22"/>
        </w:rPr>
        <w:t xml:space="preserve"> </w:t>
      </w:r>
      <w:hyperlink r:id="rId13" w:history="1">
        <w:r w:rsidR="006C2FCB" w:rsidRPr="00490AA0">
          <w:rPr>
            <w:color w:val="0000FF"/>
            <w:u w:val="single"/>
          </w:rPr>
          <w:t>Current Account 5 July 2023.xlsx</w:t>
        </w:r>
      </w:hyperlink>
    </w:p>
    <w:p w14:paraId="2D7DDB6D" w14:textId="33CD0270" w:rsidR="00750A55" w:rsidRDefault="00750A55" w:rsidP="00490AA0">
      <w:pPr>
        <w:pStyle w:val="ListParagraph"/>
        <w:numPr>
          <w:ilvl w:val="1"/>
          <w:numId w:val="4"/>
        </w:numPr>
        <w:rPr>
          <w:b/>
          <w:sz w:val="22"/>
          <w:szCs w:val="22"/>
        </w:rPr>
      </w:pPr>
      <w:r w:rsidRPr="002B791F">
        <w:rPr>
          <w:b/>
          <w:sz w:val="22"/>
          <w:szCs w:val="22"/>
        </w:rPr>
        <w:t>Deposit Account</w:t>
      </w:r>
      <w:r w:rsidR="00F51B96" w:rsidRPr="002B791F">
        <w:rPr>
          <w:b/>
          <w:sz w:val="22"/>
          <w:szCs w:val="22"/>
        </w:rPr>
        <w:t xml:space="preserve"> </w:t>
      </w:r>
      <w:hyperlink r:id="rId14" w:history="1">
        <w:r w:rsidR="001A775B" w:rsidRPr="001A775B">
          <w:rPr>
            <w:color w:val="0000FF"/>
            <w:u w:val="single"/>
          </w:rPr>
          <w:t>Deposit Account 5 July 2023.xlsx</w:t>
        </w:r>
      </w:hyperlink>
    </w:p>
    <w:p w14:paraId="46FAAAFA" w14:textId="77777777" w:rsidR="002B791F" w:rsidRPr="002B791F" w:rsidRDefault="002B791F" w:rsidP="002B791F">
      <w:pPr>
        <w:pStyle w:val="ListParagraph"/>
        <w:ind w:left="1080"/>
        <w:rPr>
          <w:b/>
          <w:sz w:val="22"/>
          <w:szCs w:val="22"/>
        </w:rPr>
      </w:pPr>
    </w:p>
    <w:p w14:paraId="1DA43D19" w14:textId="16990851" w:rsidR="006D178B" w:rsidRPr="00191B24" w:rsidRDefault="006D178B" w:rsidP="00490AA0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 w:rsidRPr="00191B24">
        <w:rPr>
          <w:b/>
          <w:sz w:val="22"/>
          <w:szCs w:val="22"/>
        </w:rPr>
        <w:t>BUSINESS</w:t>
      </w:r>
    </w:p>
    <w:p w14:paraId="51D578FD" w14:textId="2A8A0482" w:rsidR="00750A55" w:rsidRPr="00445799" w:rsidRDefault="00191B24" w:rsidP="00445799">
      <w:pPr>
        <w:pStyle w:val="ListParagraph"/>
        <w:numPr>
          <w:ilvl w:val="1"/>
          <w:numId w:val="3"/>
        </w:numPr>
        <w:rPr>
          <w:b/>
          <w:sz w:val="22"/>
          <w:szCs w:val="22"/>
        </w:rPr>
      </w:pPr>
      <w:r w:rsidRPr="00445799">
        <w:rPr>
          <w:b/>
          <w:sz w:val="22"/>
          <w:szCs w:val="22"/>
        </w:rPr>
        <w:t>P</w:t>
      </w:r>
      <w:r w:rsidR="00A11535" w:rsidRPr="00445799">
        <w:rPr>
          <w:b/>
          <w:sz w:val="22"/>
          <w:szCs w:val="22"/>
        </w:rPr>
        <w:t>olic</w:t>
      </w:r>
      <w:r w:rsidR="0016508E" w:rsidRPr="00445799">
        <w:rPr>
          <w:b/>
          <w:sz w:val="22"/>
          <w:szCs w:val="22"/>
        </w:rPr>
        <w:t>y Schedule Review</w:t>
      </w:r>
      <w:r w:rsidR="00DB2A65" w:rsidRPr="00445799">
        <w:rPr>
          <w:b/>
          <w:sz w:val="22"/>
          <w:szCs w:val="22"/>
        </w:rPr>
        <w:t xml:space="preserve"> </w:t>
      </w:r>
      <w:r w:rsidR="00FD104A" w:rsidRPr="00445799">
        <w:rPr>
          <w:b/>
          <w:sz w:val="22"/>
          <w:szCs w:val="22"/>
        </w:rPr>
        <w:t>– Personal Data Information Asset Register</w:t>
      </w:r>
      <w:r w:rsidR="005C317B" w:rsidRPr="00445799">
        <w:rPr>
          <w:b/>
          <w:sz w:val="22"/>
          <w:szCs w:val="22"/>
        </w:rPr>
        <w:t xml:space="preserve"> </w:t>
      </w:r>
      <w:hyperlink r:id="rId15" w:history="1">
        <w:r w:rsidR="005C317B" w:rsidRPr="00445799">
          <w:rPr>
            <w:color w:val="0000FF"/>
            <w:u w:val="single"/>
          </w:rPr>
          <w:t>Personal Data Information Asset Register.xlsx</w:t>
        </w:r>
      </w:hyperlink>
    </w:p>
    <w:p w14:paraId="58374DDF" w14:textId="4AA3079E" w:rsidR="005F2AA2" w:rsidRDefault="005F2AA2" w:rsidP="00445799">
      <w:pPr>
        <w:pStyle w:val="ListParagraph"/>
        <w:numPr>
          <w:ilvl w:val="1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EV charge point</w:t>
      </w:r>
      <w:r w:rsidR="00C43AA3">
        <w:rPr>
          <w:b/>
          <w:sz w:val="22"/>
          <w:szCs w:val="22"/>
        </w:rPr>
        <w:t xml:space="preserve"> – </w:t>
      </w:r>
      <w:hyperlink r:id="rId16" w:history="1">
        <w:r w:rsidR="0076369C" w:rsidRPr="0076369C">
          <w:rPr>
            <w:color w:val="0000FF"/>
            <w:u w:val="single"/>
          </w:rPr>
          <w:t>EV Charge Point Update for PC 030723.docx</w:t>
        </w:r>
      </w:hyperlink>
    </w:p>
    <w:p w14:paraId="16FA85FB" w14:textId="5EBA4D72" w:rsidR="00C43AA3" w:rsidRDefault="00C43AA3" w:rsidP="00445799">
      <w:pPr>
        <w:pStyle w:val="ListParagraph"/>
        <w:numPr>
          <w:ilvl w:val="1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Post Office van</w:t>
      </w:r>
    </w:p>
    <w:p w14:paraId="66FA3C56" w14:textId="77777777" w:rsidR="000B4361" w:rsidRPr="00191B24" w:rsidRDefault="000B4361" w:rsidP="000B4361">
      <w:pPr>
        <w:pStyle w:val="ListParagraph"/>
        <w:ind w:left="1080"/>
        <w:rPr>
          <w:b/>
          <w:sz w:val="22"/>
          <w:szCs w:val="22"/>
        </w:rPr>
      </w:pPr>
    </w:p>
    <w:p w14:paraId="56C2F62A" w14:textId="11E44FB8" w:rsidR="006D178B" w:rsidRPr="00191B24" w:rsidRDefault="00F6071B" w:rsidP="00445799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191B24">
        <w:rPr>
          <w:b/>
          <w:sz w:val="22"/>
          <w:szCs w:val="22"/>
        </w:rPr>
        <w:t>COMMITTEES</w:t>
      </w:r>
    </w:p>
    <w:p w14:paraId="767374AE" w14:textId="5257537E" w:rsidR="00F24D39" w:rsidRPr="007E2350" w:rsidRDefault="007E2350" w:rsidP="007E2350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13.1 </w:t>
      </w:r>
      <w:r w:rsidR="00F24D39" w:rsidRPr="007E2350">
        <w:rPr>
          <w:b/>
          <w:sz w:val="22"/>
          <w:szCs w:val="22"/>
        </w:rPr>
        <w:t>Neighbourhood plan</w:t>
      </w:r>
      <w:r w:rsidR="00E5440E" w:rsidRPr="007E2350">
        <w:rPr>
          <w:b/>
          <w:sz w:val="22"/>
          <w:szCs w:val="22"/>
        </w:rPr>
        <w:t xml:space="preserve"> </w:t>
      </w:r>
      <w:hyperlink r:id="rId17" w:history="1">
        <w:r w:rsidR="00D95062" w:rsidRPr="007E2350">
          <w:rPr>
            <w:color w:val="0000FF"/>
            <w:u w:val="single"/>
          </w:rPr>
          <w:t>Notes Neighbourhood Plan Group (HPC) - 4 May 2023.docx</w:t>
        </w:r>
      </w:hyperlink>
    </w:p>
    <w:p w14:paraId="151489C4" w14:textId="77777777" w:rsidR="002B791F" w:rsidRPr="002B791F" w:rsidRDefault="002B791F" w:rsidP="002B791F">
      <w:pPr>
        <w:pStyle w:val="ListParagraph"/>
        <w:ind w:left="1080"/>
        <w:rPr>
          <w:b/>
          <w:sz w:val="22"/>
          <w:szCs w:val="22"/>
        </w:rPr>
      </w:pPr>
    </w:p>
    <w:p w14:paraId="0114F50C" w14:textId="04984B20" w:rsidR="00F6071B" w:rsidRPr="00191B24" w:rsidRDefault="00F6071B" w:rsidP="00445799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191B24">
        <w:rPr>
          <w:b/>
          <w:sz w:val="22"/>
          <w:szCs w:val="22"/>
        </w:rPr>
        <w:t>REPORTS AND UPDATES</w:t>
      </w:r>
    </w:p>
    <w:p w14:paraId="68FDEB3A" w14:textId="2F08B49C" w:rsidR="00625FFF" w:rsidRPr="00191B24" w:rsidRDefault="00625FFF" w:rsidP="00625FFF">
      <w:pPr>
        <w:pStyle w:val="ListParagraph"/>
        <w:widowControl w:val="0"/>
        <w:spacing w:before="5"/>
        <w:rPr>
          <w:b/>
          <w:sz w:val="22"/>
          <w:szCs w:val="22"/>
        </w:rPr>
      </w:pPr>
      <w:r w:rsidRPr="00191B24">
        <w:rPr>
          <w:b/>
          <w:sz w:val="22"/>
          <w:szCs w:val="22"/>
        </w:rPr>
        <w:t>1</w:t>
      </w:r>
      <w:r w:rsidR="007E2350">
        <w:rPr>
          <w:b/>
          <w:sz w:val="22"/>
          <w:szCs w:val="22"/>
        </w:rPr>
        <w:t>4</w:t>
      </w:r>
      <w:r w:rsidRPr="00191B24">
        <w:rPr>
          <w:b/>
          <w:sz w:val="22"/>
          <w:szCs w:val="22"/>
        </w:rPr>
        <w:t xml:space="preserve">.1 Humshaugh Net Zero </w:t>
      </w:r>
      <w:r w:rsidR="002F6259">
        <w:rPr>
          <w:b/>
          <w:sz w:val="22"/>
          <w:szCs w:val="22"/>
        </w:rPr>
        <w:t xml:space="preserve">– no report </w:t>
      </w:r>
      <w:proofErr w:type="gramStart"/>
      <w:r w:rsidR="002F6259">
        <w:rPr>
          <w:b/>
          <w:sz w:val="22"/>
          <w:szCs w:val="22"/>
        </w:rPr>
        <w:t>received</w:t>
      </w:r>
      <w:proofErr w:type="gramEnd"/>
    </w:p>
    <w:p w14:paraId="703602B5" w14:textId="7F51113D" w:rsidR="00625FFF" w:rsidRPr="00191B24" w:rsidRDefault="00625FFF" w:rsidP="00625FFF">
      <w:pPr>
        <w:pStyle w:val="ListParagraph"/>
        <w:widowControl w:val="0"/>
        <w:spacing w:before="13"/>
        <w:rPr>
          <w:b/>
          <w:sz w:val="22"/>
          <w:szCs w:val="22"/>
        </w:rPr>
      </w:pPr>
      <w:r w:rsidRPr="00191B24">
        <w:rPr>
          <w:b/>
          <w:sz w:val="22"/>
          <w:szCs w:val="22"/>
        </w:rPr>
        <w:t>1</w:t>
      </w:r>
      <w:r w:rsidR="007E2350">
        <w:rPr>
          <w:b/>
          <w:sz w:val="22"/>
          <w:szCs w:val="22"/>
        </w:rPr>
        <w:t>4</w:t>
      </w:r>
      <w:r w:rsidRPr="00191B24">
        <w:rPr>
          <w:b/>
          <w:sz w:val="22"/>
          <w:szCs w:val="22"/>
        </w:rPr>
        <w:t xml:space="preserve">.2 Evans Trust </w:t>
      </w:r>
      <w:r w:rsidR="002F6259">
        <w:rPr>
          <w:b/>
          <w:sz w:val="22"/>
          <w:szCs w:val="22"/>
        </w:rPr>
        <w:t xml:space="preserve">– no report </w:t>
      </w:r>
      <w:proofErr w:type="gramStart"/>
      <w:r w:rsidR="002F6259">
        <w:rPr>
          <w:b/>
          <w:sz w:val="22"/>
          <w:szCs w:val="22"/>
        </w:rPr>
        <w:t>received</w:t>
      </w:r>
      <w:proofErr w:type="gramEnd"/>
    </w:p>
    <w:p w14:paraId="6312D682" w14:textId="3C9418CE" w:rsidR="00625FFF" w:rsidRPr="00191B24" w:rsidRDefault="00625FFF" w:rsidP="00625FFF">
      <w:pPr>
        <w:pStyle w:val="ListParagraph"/>
        <w:widowControl w:val="0"/>
        <w:spacing w:before="13"/>
        <w:rPr>
          <w:b/>
          <w:sz w:val="22"/>
          <w:szCs w:val="22"/>
        </w:rPr>
      </w:pPr>
      <w:r w:rsidRPr="00191B24">
        <w:rPr>
          <w:b/>
          <w:sz w:val="22"/>
          <w:szCs w:val="22"/>
        </w:rPr>
        <w:t>1</w:t>
      </w:r>
      <w:r w:rsidR="007E2350">
        <w:rPr>
          <w:b/>
          <w:sz w:val="22"/>
          <w:szCs w:val="22"/>
        </w:rPr>
        <w:t>4</w:t>
      </w:r>
      <w:r w:rsidRPr="00191B24">
        <w:rPr>
          <w:b/>
          <w:sz w:val="22"/>
          <w:szCs w:val="22"/>
        </w:rPr>
        <w:t xml:space="preserve">.3 Village Hall </w:t>
      </w:r>
      <w:hyperlink r:id="rId18" w:history="1">
        <w:r w:rsidR="00AE7F8C" w:rsidRPr="00AE7F8C">
          <w:rPr>
            <w:color w:val="0000FF"/>
            <w:u w:val="single"/>
          </w:rPr>
          <w:t>Village Hall Update.docx</w:t>
        </w:r>
      </w:hyperlink>
    </w:p>
    <w:p w14:paraId="64BC23B3" w14:textId="460C865F" w:rsidR="00625FFF" w:rsidRPr="00191B24" w:rsidRDefault="00625FFF" w:rsidP="00625FFF">
      <w:pPr>
        <w:pStyle w:val="ListParagraph"/>
        <w:widowControl w:val="0"/>
        <w:spacing w:before="13"/>
        <w:rPr>
          <w:b/>
          <w:sz w:val="22"/>
          <w:szCs w:val="22"/>
        </w:rPr>
      </w:pPr>
      <w:r w:rsidRPr="00191B24">
        <w:rPr>
          <w:b/>
          <w:sz w:val="22"/>
          <w:szCs w:val="22"/>
        </w:rPr>
        <w:t>1</w:t>
      </w:r>
      <w:r w:rsidR="007E2350">
        <w:rPr>
          <w:b/>
          <w:sz w:val="22"/>
          <w:szCs w:val="22"/>
        </w:rPr>
        <w:t>4</w:t>
      </w:r>
      <w:r w:rsidRPr="00191B24">
        <w:rPr>
          <w:b/>
          <w:sz w:val="22"/>
          <w:szCs w:val="22"/>
        </w:rPr>
        <w:t>.4 Humshaugh Community Ventures Ltd (Village Shop)</w:t>
      </w:r>
      <w:r w:rsidR="002F6259">
        <w:rPr>
          <w:b/>
          <w:sz w:val="22"/>
          <w:szCs w:val="22"/>
        </w:rPr>
        <w:t xml:space="preserve"> – no report </w:t>
      </w:r>
      <w:proofErr w:type="gramStart"/>
      <w:r w:rsidR="002F6259">
        <w:rPr>
          <w:b/>
          <w:sz w:val="22"/>
          <w:szCs w:val="22"/>
        </w:rPr>
        <w:t>received</w:t>
      </w:r>
      <w:proofErr w:type="gramEnd"/>
    </w:p>
    <w:p w14:paraId="20B26824" w14:textId="333D53C1" w:rsidR="00625FFF" w:rsidRPr="00191B24" w:rsidRDefault="00625FFF" w:rsidP="00625FFF">
      <w:pPr>
        <w:pStyle w:val="ListParagraph"/>
        <w:widowControl w:val="0"/>
        <w:spacing w:before="13"/>
        <w:rPr>
          <w:b/>
          <w:sz w:val="22"/>
          <w:szCs w:val="22"/>
        </w:rPr>
      </w:pPr>
      <w:r w:rsidRPr="00191B24">
        <w:rPr>
          <w:b/>
          <w:sz w:val="22"/>
          <w:szCs w:val="22"/>
        </w:rPr>
        <w:t>1</w:t>
      </w:r>
      <w:r w:rsidR="007E2350">
        <w:rPr>
          <w:b/>
          <w:sz w:val="22"/>
          <w:szCs w:val="22"/>
        </w:rPr>
        <w:t>4</w:t>
      </w:r>
      <w:r w:rsidRPr="00191B24">
        <w:rPr>
          <w:b/>
          <w:sz w:val="22"/>
          <w:szCs w:val="22"/>
        </w:rPr>
        <w:t xml:space="preserve">.5 Playing Fields Trust </w:t>
      </w:r>
      <w:r w:rsidR="00AE7F8C">
        <w:rPr>
          <w:b/>
          <w:sz w:val="22"/>
          <w:szCs w:val="22"/>
        </w:rPr>
        <w:t xml:space="preserve">–meeting </w:t>
      </w:r>
      <w:r w:rsidR="002F6259">
        <w:rPr>
          <w:b/>
          <w:sz w:val="22"/>
          <w:szCs w:val="22"/>
        </w:rPr>
        <w:t xml:space="preserve">9 </w:t>
      </w:r>
      <w:proofErr w:type="gramStart"/>
      <w:r w:rsidR="002F6259">
        <w:rPr>
          <w:b/>
          <w:sz w:val="22"/>
          <w:szCs w:val="22"/>
        </w:rPr>
        <w:t>July</w:t>
      </w:r>
      <w:proofErr w:type="gramEnd"/>
    </w:p>
    <w:p w14:paraId="0AB339FD" w14:textId="77777777" w:rsidR="00F24D39" w:rsidRPr="00191B24" w:rsidRDefault="00F24D39" w:rsidP="00F24D39">
      <w:pPr>
        <w:pStyle w:val="ListParagraph"/>
        <w:rPr>
          <w:b/>
          <w:sz w:val="22"/>
          <w:szCs w:val="22"/>
        </w:rPr>
      </w:pPr>
    </w:p>
    <w:p w14:paraId="0A994D37" w14:textId="734F5829" w:rsidR="00F6071B" w:rsidRPr="00191B24" w:rsidRDefault="00F6071B" w:rsidP="00445799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191B24">
        <w:rPr>
          <w:b/>
          <w:sz w:val="22"/>
          <w:szCs w:val="22"/>
        </w:rPr>
        <w:t>CORRESPONDENCE</w:t>
      </w:r>
    </w:p>
    <w:p w14:paraId="450975FC" w14:textId="52C2E72F" w:rsidR="00016215" w:rsidRPr="00191B24" w:rsidRDefault="00016215" w:rsidP="00016215">
      <w:pPr>
        <w:pStyle w:val="ListParagraph"/>
        <w:widowControl w:val="0"/>
        <w:spacing w:before="12"/>
        <w:rPr>
          <w:rFonts w:asciiTheme="majorHAnsi" w:hAnsiTheme="majorHAnsi" w:cstheme="majorHAnsi"/>
          <w:bCs/>
          <w:sz w:val="22"/>
          <w:szCs w:val="22"/>
        </w:rPr>
      </w:pPr>
      <w:r w:rsidRPr="00191B24">
        <w:rPr>
          <w:b/>
          <w:sz w:val="22"/>
          <w:szCs w:val="22"/>
        </w:rPr>
        <w:t>1</w:t>
      </w:r>
      <w:r w:rsidR="007E2350">
        <w:rPr>
          <w:b/>
          <w:sz w:val="22"/>
          <w:szCs w:val="22"/>
        </w:rPr>
        <w:t>5</w:t>
      </w:r>
      <w:r w:rsidRPr="00191B24">
        <w:rPr>
          <w:b/>
          <w:sz w:val="22"/>
          <w:szCs w:val="22"/>
        </w:rPr>
        <w:t>.1</w:t>
      </w:r>
      <w:r w:rsidRPr="00191B24">
        <w:rPr>
          <w:rFonts w:ascii="Roboto" w:hAnsi="Roboto"/>
          <w:color w:val="1F1F1F"/>
          <w:sz w:val="22"/>
          <w:szCs w:val="22"/>
          <w:shd w:val="clear" w:color="auto" w:fill="FFFFFF"/>
        </w:rPr>
        <w:t xml:space="preserve"> </w:t>
      </w:r>
      <w:r w:rsidR="00F207F7">
        <w:rPr>
          <w:rFonts w:ascii="Roboto" w:hAnsi="Roboto"/>
          <w:color w:val="1F1F1F"/>
          <w:sz w:val="22"/>
          <w:szCs w:val="22"/>
          <w:shd w:val="clear" w:color="auto" w:fill="FFFFFF"/>
        </w:rPr>
        <w:t>Request for donation – Citizens Advice Northumberland</w:t>
      </w:r>
    </w:p>
    <w:p w14:paraId="170016F9" w14:textId="1A2BC846" w:rsidR="00016215" w:rsidRPr="00231F44" w:rsidRDefault="00016215" w:rsidP="00016215">
      <w:pPr>
        <w:pStyle w:val="ListParagraph"/>
        <w:widowControl w:val="0"/>
        <w:spacing w:before="12"/>
        <w:rPr>
          <w:bCs/>
          <w:sz w:val="22"/>
          <w:szCs w:val="22"/>
        </w:rPr>
      </w:pPr>
      <w:r w:rsidRPr="00191B24">
        <w:rPr>
          <w:b/>
          <w:sz w:val="22"/>
          <w:szCs w:val="22"/>
        </w:rPr>
        <w:t>1</w:t>
      </w:r>
      <w:r w:rsidR="007E2350">
        <w:rPr>
          <w:b/>
          <w:sz w:val="22"/>
          <w:szCs w:val="22"/>
        </w:rPr>
        <w:t>5</w:t>
      </w:r>
      <w:r w:rsidRPr="00191B24">
        <w:rPr>
          <w:b/>
          <w:sz w:val="22"/>
          <w:szCs w:val="22"/>
        </w:rPr>
        <w:t xml:space="preserve">.2 </w:t>
      </w:r>
      <w:r w:rsidR="00231F44">
        <w:rPr>
          <w:bCs/>
          <w:sz w:val="22"/>
          <w:szCs w:val="22"/>
        </w:rPr>
        <w:t xml:space="preserve">Community Chest </w:t>
      </w:r>
      <w:r w:rsidR="00546A2C">
        <w:rPr>
          <w:bCs/>
          <w:sz w:val="22"/>
          <w:szCs w:val="22"/>
        </w:rPr>
        <w:t>–</w:t>
      </w:r>
      <w:r w:rsidR="00231F44">
        <w:rPr>
          <w:bCs/>
          <w:sz w:val="22"/>
          <w:szCs w:val="22"/>
        </w:rPr>
        <w:t xml:space="preserve"> </w:t>
      </w:r>
      <w:r w:rsidR="00546A2C">
        <w:rPr>
          <w:bCs/>
          <w:sz w:val="22"/>
          <w:szCs w:val="22"/>
        </w:rPr>
        <w:t>deadlines – 12</w:t>
      </w:r>
      <w:r w:rsidR="00546A2C" w:rsidRPr="00546A2C">
        <w:rPr>
          <w:bCs/>
          <w:sz w:val="22"/>
          <w:szCs w:val="22"/>
          <w:vertAlign w:val="superscript"/>
        </w:rPr>
        <w:t>th</w:t>
      </w:r>
      <w:r w:rsidR="00546A2C">
        <w:rPr>
          <w:bCs/>
          <w:sz w:val="22"/>
          <w:szCs w:val="22"/>
        </w:rPr>
        <w:t xml:space="preserve"> September </w:t>
      </w:r>
      <w:r w:rsidR="00527B35">
        <w:rPr>
          <w:bCs/>
          <w:sz w:val="22"/>
          <w:szCs w:val="22"/>
        </w:rPr>
        <w:t>and 12</w:t>
      </w:r>
      <w:r w:rsidR="005C1935">
        <w:rPr>
          <w:bCs/>
          <w:sz w:val="22"/>
          <w:szCs w:val="22"/>
        </w:rPr>
        <w:t>th</w:t>
      </w:r>
      <w:r w:rsidR="00527B35">
        <w:rPr>
          <w:bCs/>
          <w:sz w:val="22"/>
          <w:szCs w:val="22"/>
        </w:rPr>
        <w:t xml:space="preserve"> January</w:t>
      </w:r>
    </w:p>
    <w:p w14:paraId="797DFA70" w14:textId="1CAEE2E0" w:rsidR="00016215" w:rsidRPr="00191B24" w:rsidRDefault="00016215" w:rsidP="00016215">
      <w:pPr>
        <w:pStyle w:val="ListParagraph"/>
        <w:widowControl w:val="0"/>
        <w:spacing w:before="12"/>
        <w:rPr>
          <w:bCs/>
          <w:sz w:val="22"/>
          <w:szCs w:val="22"/>
        </w:rPr>
      </w:pPr>
      <w:r w:rsidRPr="00191B24">
        <w:rPr>
          <w:b/>
          <w:sz w:val="22"/>
          <w:szCs w:val="22"/>
        </w:rPr>
        <w:t>1</w:t>
      </w:r>
      <w:r w:rsidR="007E2350">
        <w:rPr>
          <w:b/>
          <w:sz w:val="22"/>
          <w:szCs w:val="22"/>
        </w:rPr>
        <w:t>5</w:t>
      </w:r>
      <w:r w:rsidRPr="00191B24">
        <w:rPr>
          <w:b/>
          <w:sz w:val="22"/>
          <w:szCs w:val="22"/>
        </w:rPr>
        <w:t xml:space="preserve">.3 </w:t>
      </w:r>
      <w:r w:rsidR="00045425" w:rsidRPr="00045425">
        <w:rPr>
          <w:bCs/>
          <w:sz w:val="22"/>
          <w:szCs w:val="22"/>
        </w:rPr>
        <w:t>North Tyne Youth Annual Report</w:t>
      </w:r>
      <w:r w:rsidR="005C1935">
        <w:rPr>
          <w:bCs/>
          <w:sz w:val="22"/>
          <w:szCs w:val="22"/>
        </w:rPr>
        <w:t xml:space="preserve"> </w:t>
      </w:r>
      <w:r w:rsidR="000D7DEE">
        <w:rPr>
          <w:bCs/>
          <w:sz w:val="22"/>
          <w:szCs w:val="22"/>
        </w:rPr>
        <w:t>(sent separately)</w:t>
      </w:r>
    </w:p>
    <w:p w14:paraId="70FD8C6D" w14:textId="465FE362" w:rsidR="00016215" w:rsidRDefault="00016215" w:rsidP="00016215">
      <w:pPr>
        <w:pStyle w:val="ListParagraph"/>
        <w:widowControl w:val="0"/>
        <w:spacing w:before="12"/>
        <w:rPr>
          <w:bCs/>
          <w:sz w:val="22"/>
          <w:szCs w:val="22"/>
        </w:rPr>
      </w:pPr>
      <w:r w:rsidRPr="00191B24">
        <w:rPr>
          <w:b/>
          <w:sz w:val="22"/>
          <w:szCs w:val="22"/>
        </w:rPr>
        <w:t>1</w:t>
      </w:r>
      <w:r w:rsidR="007E2350">
        <w:rPr>
          <w:b/>
          <w:sz w:val="22"/>
          <w:szCs w:val="22"/>
        </w:rPr>
        <w:t>5</w:t>
      </w:r>
      <w:r w:rsidRPr="00191B24">
        <w:rPr>
          <w:b/>
          <w:sz w:val="22"/>
          <w:szCs w:val="22"/>
        </w:rPr>
        <w:t xml:space="preserve">.4 </w:t>
      </w:r>
      <w:r w:rsidR="003B3531">
        <w:rPr>
          <w:bCs/>
          <w:sz w:val="22"/>
          <w:szCs w:val="22"/>
        </w:rPr>
        <w:t>Request for donation – Great North Air Ambulance</w:t>
      </w:r>
    </w:p>
    <w:p w14:paraId="45FD3EDB" w14:textId="73CD7B4A" w:rsidR="00337B63" w:rsidRDefault="00337B63" w:rsidP="00016215">
      <w:pPr>
        <w:pStyle w:val="ListParagraph"/>
        <w:widowControl w:val="0"/>
        <w:spacing w:before="12"/>
        <w:rPr>
          <w:bCs/>
          <w:sz w:val="22"/>
          <w:szCs w:val="22"/>
        </w:rPr>
      </w:pPr>
      <w:r>
        <w:rPr>
          <w:b/>
          <w:sz w:val="22"/>
          <w:szCs w:val="22"/>
        </w:rPr>
        <w:t>1</w:t>
      </w:r>
      <w:r w:rsidR="007E2350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.5 </w:t>
      </w:r>
      <w:r>
        <w:rPr>
          <w:bCs/>
          <w:sz w:val="22"/>
          <w:szCs w:val="22"/>
        </w:rPr>
        <w:t xml:space="preserve">Citizens Advice Northumberland – information on </w:t>
      </w:r>
      <w:r w:rsidR="00C143D4">
        <w:rPr>
          <w:bCs/>
          <w:sz w:val="22"/>
          <w:szCs w:val="22"/>
        </w:rPr>
        <w:t xml:space="preserve">support on offer re </w:t>
      </w:r>
      <w:r>
        <w:rPr>
          <w:bCs/>
          <w:sz w:val="22"/>
          <w:szCs w:val="22"/>
        </w:rPr>
        <w:t xml:space="preserve">energy costs </w:t>
      </w:r>
    </w:p>
    <w:p w14:paraId="45A7C90F" w14:textId="685CAE65" w:rsidR="006A307B" w:rsidRDefault="006A307B" w:rsidP="00016215">
      <w:pPr>
        <w:pStyle w:val="ListParagraph"/>
        <w:widowControl w:val="0"/>
        <w:spacing w:before="12"/>
        <w:rPr>
          <w:bCs/>
          <w:sz w:val="22"/>
          <w:szCs w:val="22"/>
        </w:rPr>
      </w:pPr>
      <w:r>
        <w:rPr>
          <w:b/>
          <w:sz w:val="22"/>
          <w:szCs w:val="22"/>
        </w:rPr>
        <w:t>1</w:t>
      </w:r>
      <w:r w:rsidR="007E2350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.6 </w:t>
      </w:r>
      <w:r>
        <w:rPr>
          <w:bCs/>
          <w:sz w:val="22"/>
          <w:szCs w:val="22"/>
        </w:rPr>
        <w:t>Invitation to the Tynedale Local Area Committee Meeting 11 July</w:t>
      </w:r>
    </w:p>
    <w:p w14:paraId="0A28BB72" w14:textId="5071BD94" w:rsidR="00AC1DD9" w:rsidRPr="00AC1DD9" w:rsidRDefault="00AC1DD9" w:rsidP="00016215">
      <w:pPr>
        <w:pStyle w:val="ListParagraph"/>
        <w:widowControl w:val="0"/>
        <w:spacing w:before="12"/>
        <w:rPr>
          <w:bCs/>
          <w:sz w:val="22"/>
          <w:szCs w:val="22"/>
        </w:rPr>
      </w:pPr>
      <w:r>
        <w:rPr>
          <w:b/>
          <w:sz w:val="22"/>
          <w:szCs w:val="22"/>
        </w:rPr>
        <w:t>1</w:t>
      </w:r>
      <w:r w:rsidR="007E2350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.7 </w:t>
      </w:r>
      <w:r w:rsidR="00F8576D">
        <w:rPr>
          <w:bCs/>
          <w:sz w:val="22"/>
          <w:szCs w:val="22"/>
        </w:rPr>
        <w:t>Rural Design Centre – confirmation of value of support received - £109.52.</w:t>
      </w:r>
    </w:p>
    <w:p w14:paraId="45D9CF42" w14:textId="77777777" w:rsidR="00625FFF" w:rsidRPr="00191B24" w:rsidRDefault="00625FFF" w:rsidP="00625FFF">
      <w:pPr>
        <w:pStyle w:val="ListParagraph"/>
        <w:rPr>
          <w:b/>
          <w:sz w:val="22"/>
          <w:szCs w:val="22"/>
        </w:rPr>
      </w:pPr>
    </w:p>
    <w:p w14:paraId="0B7134BB" w14:textId="4E558282" w:rsidR="00F6071B" w:rsidRDefault="002963DE" w:rsidP="00445799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191B24">
        <w:rPr>
          <w:b/>
          <w:sz w:val="22"/>
          <w:szCs w:val="22"/>
        </w:rPr>
        <w:t>ITEMS FOR DISCUSSION AT NEXT PARISH COUNCIL MEETING</w:t>
      </w:r>
    </w:p>
    <w:p w14:paraId="7C3CEC1A" w14:textId="77777777" w:rsidR="008F43B9" w:rsidRPr="008F43B9" w:rsidRDefault="008F43B9" w:rsidP="0074543F">
      <w:pPr>
        <w:pStyle w:val="ListParagraph"/>
        <w:rPr>
          <w:bCs/>
          <w:sz w:val="22"/>
          <w:szCs w:val="22"/>
        </w:rPr>
      </w:pPr>
    </w:p>
    <w:p w14:paraId="60EE6393" w14:textId="2F04EB9A" w:rsidR="0074543F" w:rsidRPr="007E2350" w:rsidRDefault="00B029E1" w:rsidP="00445799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191B24">
        <w:rPr>
          <w:b/>
          <w:sz w:val="22"/>
          <w:szCs w:val="22"/>
        </w:rPr>
        <w:t>DATE OF NEXT MEETING</w:t>
      </w:r>
      <w:r w:rsidR="007E2350">
        <w:rPr>
          <w:b/>
          <w:sz w:val="22"/>
          <w:szCs w:val="22"/>
        </w:rPr>
        <w:t xml:space="preserve"> - </w:t>
      </w:r>
      <w:r w:rsidR="009D65E2" w:rsidRPr="007E2350">
        <w:rPr>
          <w:b/>
          <w:sz w:val="22"/>
          <w:szCs w:val="22"/>
        </w:rPr>
        <w:t>7.00 PM Thursday 1</w:t>
      </w:r>
      <w:r w:rsidR="00DD0403" w:rsidRPr="007E2350">
        <w:rPr>
          <w:b/>
          <w:sz w:val="22"/>
          <w:szCs w:val="22"/>
        </w:rPr>
        <w:t>4 September</w:t>
      </w:r>
      <w:r w:rsidR="009D65E2" w:rsidRPr="007E2350">
        <w:rPr>
          <w:b/>
          <w:sz w:val="22"/>
          <w:szCs w:val="22"/>
        </w:rPr>
        <w:t xml:space="preserve"> 2023, Humshaugh Village Hall - Bi-Monthly Parish Council meeting.</w:t>
      </w:r>
    </w:p>
    <w:p w14:paraId="7B883DC5" w14:textId="77777777" w:rsidR="009D65E2" w:rsidRPr="00191B24" w:rsidRDefault="009D65E2" w:rsidP="009D65E2">
      <w:pPr>
        <w:pStyle w:val="ListParagraph"/>
        <w:rPr>
          <w:b/>
          <w:sz w:val="22"/>
          <w:szCs w:val="22"/>
        </w:rPr>
      </w:pPr>
    </w:p>
    <w:p w14:paraId="46731151" w14:textId="77777777" w:rsidR="00E83D96" w:rsidRPr="00E83D96" w:rsidRDefault="00E83D96" w:rsidP="00E83D96"/>
    <w:p w14:paraId="19EC37E8" w14:textId="77777777" w:rsidR="00E83D96" w:rsidRDefault="00E83D96" w:rsidP="00E83D96">
      <w:pPr>
        <w:rPr>
          <w:b/>
          <w:sz w:val="20"/>
          <w:szCs w:val="20"/>
        </w:rPr>
      </w:pPr>
    </w:p>
    <w:p w14:paraId="5057E04F" w14:textId="77777777" w:rsidR="00E83D96" w:rsidRDefault="00E83D96" w:rsidP="00E83D96">
      <w:pPr>
        <w:rPr>
          <w:b/>
          <w:sz w:val="20"/>
          <w:szCs w:val="20"/>
        </w:rPr>
      </w:pPr>
    </w:p>
    <w:p w14:paraId="356F8F16" w14:textId="45702990" w:rsidR="00E83D96" w:rsidRPr="00E83D96" w:rsidRDefault="00E83D96" w:rsidP="00E83D96">
      <w:pPr>
        <w:tabs>
          <w:tab w:val="left" w:pos="2880"/>
        </w:tabs>
      </w:pPr>
    </w:p>
    <w:sectPr w:rsidR="00E83D96" w:rsidRPr="00E83D96">
      <w:headerReference w:type="default" r:id="rId19"/>
      <w:footerReference w:type="default" r:id="rId20"/>
      <w:footerReference w:type="first" r:id="rId21"/>
      <w:pgSz w:w="11906" w:h="16838"/>
      <w:pgMar w:top="1133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60CB3" w14:textId="77777777" w:rsidR="006A0D37" w:rsidRDefault="006A0D37">
      <w:r>
        <w:separator/>
      </w:r>
    </w:p>
  </w:endnote>
  <w:endnote w:type="continuationSeparator" w:id="0">
    <w:p w14:paraId="03D746CE" w14:textId="77777777" w:rsidR="006A0D37" w:rsidRDefault="006A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BD550" w14:textId="77777777" w:rsidR="003E0AF5" w:rsidRDefault="003E0AF5">
    <w:pPr>
      <w:rPr>
        <w:rFonts w:ascii="Calibri" w:eastAsia="Calibri" w:hAnsi="Calibri" w:cs="Calibri"/>
        <w:sz w:val="16"/>
        <w:szCs w:val="16"/>
      </w:rPr>
    </w:pPr>
  </w:p>
  <w:p w14:paraId="0E9BD551" w14:textId="77777777" w:rsidR="003E0AF5" w:rsidRDefault="008570D0">
    <w:pP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Kaeti Seth, Parish Council Clerk (9a St Peters Way, Humshaugh NE46 4FD)</w:t>
    </w:r>
  </w:p>
  <w:p w14:paraId="0E9BD552" w14:textId="77777777" w:rsidR="003E0AF5" w:rsidRDefault="008570D0">
    <w:pPr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8"/>
        <w:szCs w:val="18"/>
      </w:rPr>
      <w:t xml:space="preserve">E: </w:t>
    </w:r>
    <w:hyperlink r:id="rId1">
      <w:r>
        <w:rPr>
          <w:rFonts w:ascii="Calibri" w:eastAsia="Calibri" w:hAnsi="Calibri" w:cs="Calibri"/>
          <w:color w:val="0000FF"/>
          <w:sz w:val="18"/>
          <w:szCs w:val="18"/>
          <w:u w:val="single"/>
        </w:rPr>
        <w:t>humshaughpc@gmail.com</w:t>
      </w:r>
    </w:hyperlink>
    <w:r>
      <w:rPr>
        <w:rFonts w:ascii="Calibri" w:eastAsia="Calibri" w:hAnsi="Calibri" w:cs="Calibri"/>
        <w:sz w:val="18"/>
        <w:szCs w:val="18"/>
      </w:rPr>
      <w:t xml:space="preserve">  T: 07980 358295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BD554" w14:textId="77777777" w:rsidR="003E0AF5" w:rsidRDefault="003E0AF5">
    <w:pPr>
      <w:ind w:right="567"/>
      <w:jc w:val="both"/>
      <w:rPr>
        <w:sz w:val="20"/>
        <w:szCs w:val="20"/>
      </w:rPr>
    </w:pPr>
  </w:p>
  <w:tbl>
    <w:tblPr>
      <w:tblStyle w:val="a1"/>
      <w:tblW w:w="9465" w:type="dxa"/>
      <w:tblInd w:w="165" w:type="dxa"/>
      <w:tblLayout w:type="fixed"/>
      <w:tblLook w:val="0000" w:firstRow="0" w:lastRow="0" w:firstColumn="0" w:lastColumn="0" w:noHBand="0" w:noVBand="0"/>
    </w:tblPr>
    <w:tblGrid>
      <w:gridCol w:w="2370"/>
      <w:gridCol w:w="3405"/>
      <w:gridCol w:w="3690"/>
    </w:tblGrid>
    <w:tr w:rsidR="003E0AF5" w14:paraId="0E9BD55A" w14:textId="77777777">
      <w:tc>
        <w:tcPr>
          <w:tcW w:w="237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D9D9D9"/>
          <w:vAlign w:val="center"/>
        </w:tcPr>
        <w:p w14:paraId="0E9BD555" w14:textId="77777777" w:rsidR="003E0AF5" w:rsidRDefault="008570D0">
          <w:pPr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 xml:space="preserve">Minutes signed by </w:t>
          </w:r>
          <w:proofErr w:type="gramStart"/>
          <w:r>
            <w:rPr>
              <w:rFonts w:ascii="Calibri" w:eastAsia="Calibri" w:hAnsi="Calibri" w:cs="Calibri"/>
              <w:sz w:val="16"/>
              <w:szCs w:val="16"/>
            </w:rPr>
            <w:t>Chair</w:t>
          </w:r>
          <w:proofErr w:type="gramEnd"/>
        </w:p>
        <w:p w14:paraId="0E9BD556" w14:textId="77777777" w:rsidR="003E0AF5" w:rsidRDefault="008570D0">
          <w:pPr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Humshaugh Parish Council</w:t>
          </w:r>
        </w:p>
      </w:tc>
      <w:tc>
        <w:tcPr>
          <w:tcW w:w="3405" w:type="dxa"/>
          <w:tcBorders>
            <w:top w:val="single" w:sz="4" w:space="0" w:color="000000"/>
            <w:bottom w:val="single" w:sz="4" w:space="0" w:color="000000"/>
          </w:tcBorders>
          <w:shd w:val="clear" w:color="auto" w:fill="D9D9D9"/>
          <w:vAlign w:val="bottom"/>
        </w:tcPr>
        <w:p w14:paraId="0E9BD557" w14:textId="77777777" w:rsidR="003E0AF5" w:rsidRDefault="003E0AF5">
          <w:pPr>
            <w:rPr>
              <w:rFonts w:ascii="Calibri" w:eastAsia="Calibri" w:hAnsi="Calibri" w:cs="Calibri"/>
              <w:sz w:val="16"/>
              <w:szCs w:val="16"/>
            </w:rPr>
          </w:pPr>
        </w:p>
      </w:tc>
      <w:tc>
        <w:tcPr>
          <w:tcW w:w="3690" w:type="dxa"/>
          <w:tcBorders>
            <w:top w:val="single" w:sz="4" w:space="0" w:color="000000"/>
            <w:bottom w:val="single" w:sz="4" w:space="0" w:color="000000"/>
          </w:tcBorders>
          <w:shd w:val="clear" w:color="auto" w:fill="D9D9D9"/>
          <w:vAlign w:val="center"/>
        </w:tcPr>
        <w:p w14:paraId="0E9BD558" w14:textId="77777777" w:rsidR="003E0AF5" w:rsidRDefault="008570D0">
          <w:pPr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 xml:space="preserve">Date </w:t>
          </w:r>
          <w:proofErr w:type="gramStart"/>
          <w:r>
            <w:rPr>
              <w:rFonts w:ascii="Calibri" w:eastAsia="Calibri" w:hAnsi="Calibri" w:cs="Calibri"/>
              <w:sz w:val="16"/>
              <w:szCs w:val="16"/>
            </w:rPr>
            <w:t>approved</w:t>
          </w:r>
          <w:proofErr w:type="gramEnd"/>
        </w:p>
        <w:p w14:paraId="0E9BD559" w14:textId="77777777" w:rsidR="003E0AF5" w:rsidRDefault="008570D0">
          <w:pPr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 xml:space="preserve">Minutes of meeting 12 March 2020 </w:t>
          </w:r>
        </w:p>
      </w:tc>
    </w:tr>
  </w:tbl>
  <w:p w14:paraId="0E9BD55B" w14:textId="77777777" w:rsidR="003E0AF5" w:rsidRDefault="003E0A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468D2" w14:textId="77777777" w:rsidR="006A0D37" w:rsidRDefault="006A0D37">
      <w:r>
        <w:separator/>
      </w:r>
    </w:p>
  </w:footnote>
  <w:footnote w:type="continuationSeparator" w:id="0">
    <w:p w14:paraId="6CAEAED2" w14:textId="77777777" w:rsidR="006A0D37" w:rsidRDefault="006A0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BD54F" w14:textId="155CADD3" w:rsidR="003E0AF5" w:rsidRDefault="008570D0">
    <w:pPr>
      <w:tabs>
        <w:tab w:val="right" w:pos="9072"/>
      </w:tabs>
      <w:jc w:val="right"/>
    </w:pPr>
    <w:r>
      <w:rPr>
        <w:rFonts w:ascii="Calibri" w:eastAsia="Calibri" w:hAnsi="Calibri" w:cs="Calibri"/>
        <w:color w:val="808080"/>
        <w:sz w:val="20"/>
        <w:szCs w:val="20"/>
      </w:rPr>
      <w:t>Page</w:t>
    </w:r>
    <w:r>
      <w:rPr>
        <w:rFonts w:ascii="Calibri" w:eastAsia="Calibri" w:hAnsi="Calibri" w:cs="Calibri"/>
        <w:sz w:val="20"/>
        <w:szCs w:val="20"/>
      </w:rPr>
      <w:t xml:space="preserve"> | </w:t>
    </w:r>
    <w:r>
      <w:rPr>
        <w:rFonts w:ascii="Calibri" w:eastAsia="Calibri" w:hAnsi="Calibri" w:cs="Calibri"/>
        <w:b/>
        <w:sz w:val="20"/>
        <w:szCs w:val="20"/>
      </w:rPr>
      <w:fldChar w:fldCharType="begin"/>
    </w:r>
    <w:r>
      <w:rPr>
        <w:rFonts w:ascii="Calibri" w:eastAsia="Calibri" w:hAnsi="Calibri" w:cs="Calibri"/>
        <w:b/>
        <w:sz w:val="20"/>
        <w:szCs w:val="20"/>
      </w:rPr>
      <w:instrText>PAGE</w:instrText>
    </w:r>
    <w:r>
      <w:rPr>
        <w:rFonts w:ascii="Calibri" w:eastAsia="Calibri" w:hAnsi="Calibri" w:cs="Calibri"/>
        <w:b/>
        <w:sz w:val="20"/>
        <w:szCs w:val="20"/>
      </w:rPr>
      <w:fldChar w:fldCharType="separate"/>
    </w:r>
    <w:r w:rsidR="006910F4">
      <w:rPr>
        <w:rFonts w:ascii="Calibri" w:eastAsia="Calibri" w:hAnsi="Calibri" w:cs="Calibri"/>
        <w:b/>
        <w:noProof/>
        <w:sz w:val="20"/>
        <w:szCs w:val="20"/>
      </w:rPr>
      <w:t>1</w:t>
    </w:r>
    <w:r>
      <w:rPr>
        <w:rFonts w:ascii="Calibri" w:eastAsia="Calibri" w:hAnsi="Calibri" w:cs="Calibri"/>
        <w:b/>
        <w:sz w:val="20"/>
        <w:szCs w:val="20"/>
      </w:rPr>
      <w:fldChar w:fldCharType="end"/>
    </w:r>
    <w:r>
      <w:rPr>
        <w:rFonts w:ascii="Calibri" w:eastAsia="Calibri" w:hAnsi="Calibri" w:cs="Calibri"/>
        <w:sz w:val="20"/>
        <w:szCs w:val="20"/>
      </w:rPr>
      <w:t xml:space="preserve"> of </w:t>
    </w: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NUMPAGES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6910F4">
      <w:rPr>
        <w:rFonts w:ascii="Calibri" w:eastAsia="Calibri" w:hAnsi="Calibri" w:cs="Calibri"/>
        <w:noProof/>
        <w:sz w:val="20"/>
        <w:szCs w:val="20"/>
      </w:rPr>
      <w:t>2</w:t>
    </w:r>
    <w:r>
      <w:rPr>
        <w:rFonts w:ascii="Calibri" w:eastAsia="Calibri" w:hAnsi="Calibri" w:cs="Calibri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F3AED"/>
    <w:multiLevelType w:val="multilevel"/>
    <w:tmpl w:val="BF0A53B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75A6B40"/>
    <w:multiLevelType w:val="multilevel"/>
    <w:tmpl w:val="99501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86F3E0F"/>
    <w:multiLevelType w:val="multilevel"/>
    <w:tmpl w:val="FA18375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9766B48"/>
    <w:multiLevelType w:val="multilevel"/>
    <w:tmpl w:val="097C1F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969477404">
    <w:abstractNumId w:val="1"/>
  </w:num>
  <w:num w:numId="2" w16cid:durableId="1104230227">
    <w:abstractNumId w:val="3"/>
  </w:num>
  <w:num w:numId="3" w16cid:durableId="1877966223">
    <w:abstractNumId w:val="2"/>
  </w:num>
  <w:num w:numId="4" w16cid:durableId="883760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AF5"/>
    <w:rsid w:val="00016215"/>
    <w:rsid w:val="00030071"/>
    <w:rsid w:val="00045425"/>
    <w:rsid w:val="000879FE"/>
    <w:rsid w:val="00095532"/>
    <w:rsid w:val="00097388"/>
    <w:rsid w:val="000B4361"/>
    <w:rsid w:val="000C1142"/>
    <w:rsid w:val="000C2BB6"/>
    <w:rsid w:val="000C7B30"/>
    <w:rsid w:val="000D7DEE"/>
    <w:rsid w:val="00100253"/>
    <w:rsid w:val="00113EB0"/>
    <w:rsid w:val="0016508E"/>
    <w:rsid w:val="001749B9"/>
    <w:rsid w:val="00191B24"/>
    <w:rsid w:val="001A775B"/>
    <w:rsid w:val="001C13E8"/>
    <w:rsid w:val="001F5862"/>
    <w:rsid w:val="00213AC7"/>
    <w:rsid w:val="00231F44"/>
    <w:rsid w:val="00244CD5"/>
    <w:rsid w:val="00264EBB"/>
    <w:rsid w:val="00267A62"/>
    <w:rsid w:val="00285572"/>
    <w:rsid w:val="00292E48"/>
    <w:rsid w:val="002963DE"/>
    <w:rsid w:val="002A730A"/>
    <w:rsid w:val="002B791F"/>
    <w:rsid w:val="002F6259"/>
    <w:rsid w:val="002F7266"/>
    <w:rsid w:val="00316E11"/>
    <w:rsid w:val="00337B63"/>
    <w:rsid w:val="003755B3"/>
    <w:rsid w:val="00376CF4"/>
    <w:rsid w:val="00382EFE"/>
    <w:rsid w:val="003B3531"/>
    <w:rsid w:val="003D1C01"/>
    <w:rsid w:val="003E0AF5"/>
    <w:rsid w:val="003E716A"/>
    <w:rsid w:val="004353B2"/>
    <w:rsid w:val="00437DF5"/>
    <w:rsid w:val="00445799"/>
    <w:rsid w:val="00446AEA"/>
    <w:rsid w:val="00455519"/>
    <w:rsid w:val="00490AA0"/>
    <w:rsid w:val="00490C88"/>
    <w:rsid w:val="00490D05"/>
    <w:rsid w:val="0049311E"/>
    <w:rsid w:val="004C63D9"/>
    <w:rsid w:val="004F5793"/>
    <w:rsid w:val="005004FD"/>
    <w:rsid w:val="00521E37"/>
    <w:rsid w:val="00527B35"/>
    <w:rsid w:val="00537AF6"/>
    <w:rsid w:val="00546A2C"/>
    <w:rsid w:val="005A1645"/>
    <w:rsid w:val="005C1935"/>
    <w:rsid w:val="005C317B"/>
    <w:rsid w:val="005D65B4"/>
    <w:rsid w:val="005E2691"/>
    <w:rsid w:val="005E40D5"/>
    <w:rsid w:val="005F2AA2"/>
    <w:rsid w:val="005F3DE4"/>
    <w:rsid w:val="006152CD"/>
    <w:rsid w:val="0061648A"/>
    <w:rsid w:val="00625FFF"/>
    <w:rsid w:val="00627586"/>
    <w:rsid w:val="00666579"/>
    <w:rsid w:val="00677F07"/>
    <w:rsid w:val="0068345E"/>
    <w:rsid w:val="006910F4"/>
    <w:rsid w:val="006A0D37"/>
    <w:rsid w:val="006A307B"/>
    <w:rsid w:val="006B097B"/>
    <w:rsid w:val="006B488A"/>
    <w:rsid w:val="006B595D"/>
    <w:rsid w:val="006C2FCB"/>
    <w:rsid w:val="006C6723"/>
    <w:rsid w:val="006D178B"/>
    <w:rsid w:val="0070595E"/>
    <w:rsid w:val="0074543F"/>
    <w:rsid w:val="00750A55"/>
    <w:rsid w:val="0076369C"/>
    <w:rsid w:val="00775B52"/>
    <w:rsid w:val="00794C9B"/>
    <w:rsid w:val="007D0547"/>
    <w:rsid w:val="007E2350"/>
    <w:rsid w:val="00820D32"/>
    <w:rsid w:val="00821D89"/>
    <w:rsid w:val="008224AB"/>
    <w:rsid w:val="00834409"/>
    <w:rsid w:val="008570D0"/>
    <w:rsid w:val="0086319E"/>
    <w:rsid w:val="00880AC2"/>
    <w:rsid w:val="008967A1"/>
    <w:rsid w:val="008B2DD0"/>
    <w:rsid w:val="008D2404"/>
    <w:rsid w:val="008F43B9"/>
    <w:rsid w:val="00915DA5"/>
    <w:rsid w:val="00920F5A"/>
    <w:rsid w:val="0095593B"/>
    <w:rsid w:val="0096632F"/>
    <w:rsid w:val="0097228B"/>
    <w:rsid w:val="0099609D"/>
    <w:rsid w:val="009A20C9"/>
    <w:rsid w:val="009D0A3D"/>
    <w:rsid w:val="009D65E2"/>
    <w:rsid w:val="00A0007D"/>
    <w:rsid w:val="00A11535"/>
    <w:rsid w:val="00A14333"/>
    <w:rsid w:val="00A312AA"/>
    <w:rsid w:val="00A51F0E"/>
    <w:rsid w:val="00A86390"/>
    <w:rsid w:val="00A8667A"/>
    <w:rsid w:val="00AC1DD9"/>
    <w:rsid w:val="00AD4EAF"/>
    <w:rsid w:val="00AE6A3D"/>
    <w:rsid w:val="00AE7F8C"/>
    <w:rsid w:val="00B029E1"/>
    <w:rsid w:val="00B44D3B"/>
    <w:rsid w:val="00B8640D"/>
    <w:rsid w:val="00B96E44"/>
    <w:rsid w:val="00BC279B"/>
    <w:rsid w:val="00BE3865"/>
    <w:rsid w:val="00BF2F64"/>
    <w:rsid w:val="00C135A1"/>
    <w:rsid w:val="00C143D4"/>
    <w:rsid w:val="00C32853"/>
    <w:rsid w:val="00C35CE3"/>
    <w:rsid w:val="00C43AA3"/>
    <w:rsid w:val="00CC71A3"/>
    <w:rsid w:val="00CD108C"/>
    <w:rsid w:val="00CE2C38"/>
    <w:rsid w:val="00D33145"/>
    <w:rsid w:val="00D432E8"/>
    <w:rsid w:val="00D625D4"/>
    <w:rsid w:val="00D82A0C"/>
    <w:rsid w:val="00D95062"/>
    <w:rsid w:val="00DA67DF"/>
    <w:rsid w:val="00DB2A65"/>
    <w:rsid w:val="00DB3E06"/>
    <w:rsid w:val="00DD0403"/>
    <w:rsid w:val="00E10401"/>
    <w:rsid w:val="00E248AB"/>
    <w:rsid w:val="00E3148A"/>
    <w:rsid w:val="00E35DCA"/>
    <w:rsid w:val="00E5440E"/>
    <w:rsid w:val="00E60174"/>
    <w:rsid w:val="00E7349A"/>
    <w:rsid w:val="00E80299"/>
    <w:rsid w:val="00E83D96"/>
    <w:rsid w:val="00E9244C"/>
    <w:rsid w:val="00EA36B4"/>
    <w:rsid w:val="00EA3B91"/>
    <w:rsid w:val="00EC7A53"/>
    <w:rsid w:val="00ED3DC9"/>
    <w:rsid w:val="00EE0B20"/>
    <w:rsid w:val="00EE40B6"/>
    <w:rsid w:val="00EE4667"/>
    <w:rsid w:val="00EF06BB"/>
    <w:rsid w:val="00F0133A"/>
    <w:rsid w:val="00F05337"/>
    <w:rsid w:val="00F207F7"/>
    <w:rsid w:val="00F24D39"/>
    <w:rsid w:val="00F51B96"/>
    <w:rsid w:val="00F6071B"/>
    <w:rsid w:val="00F833F0"/>
    <w:rsid w:val="00F8576D"/>
    <w:rsid w:val="00F922EB"/>
    <w:rsid w:val="00F92A29"/>
    <w:rsid w:val="00FD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BD4CA"/>
  <w15:docId w15:val="{BAA6E886-FE71-4415-BDD9-D057CBA9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7D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EE0B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70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0D0"/>
  </w:style>
  <w:style w:type="paragraph" w:styleId="Footer">
    <w:name w:val="footer"/>
    <w:basedOn w:val="Normal"/>
    <w:link w:val="FooterChar"/>
    <w:uiPriority w:val="99"/>
    <w:unhideWhenUsed/>
    <w:rsid w:val="008570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0D0"/>
  </w:style>
  <w:style w:type="paragraph" w:styleId="ListParagraph">
    <w:name w:val="List Paragraph"/>
    <w:basedOn w:val="Normal"/>
    <w:uiPriority w:val="34"/>
    <w:qFormat/>
    <w:rsid w:val="008224A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93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drv.ms/w/s!AoTzbc8dJIPOi3xgohfmc34DwOZZ?e=ac8xkY" TargetMode="External"/><Relationship Id="rId13" Type="http://schemas.openxmlformats.org/officeDocument/2006/relationships/hyperlink" Target="https://1drv.ms/x/s!AoTzbc8dJIPOjSuAMtZvMpliyFKY?e=SVFg2P" TargetMode="External"/><Relationship Id="rId18" Type="http://schemas.openxmlformats.org/officeDocument/2006/relationships/hyperlink" Target="https://1drv.ms/w/s!AoTzbc8dJIPOjHr03DaiVqI_I-kp?e=KocJLu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g"/><Relationship Id="rId12" Type="http://schemas.openxmlformats.org/officeDocument/2006/relationships/hyperlink" Target="https://1drv.ms/w/s!AoTzbc8dJIPOjB4UDxMg0hHWhpxk?e=4SUX6h" TargetMode="External"/><Relationship Id="rId17" Type="http://schemas.openxmlformats.org/officeDocument/2006/relationships/hyperlink" Target="https://1drv.ms/w/s!AoTzbc8dJIPOi1-uPjA1BQKv27D2?e=azFGH8" TargetMode="External"/><Relationship Id="rId2" Type="http://schemas.openxmlformats.org/officeDocument/2006/relationships/styles" Target="styles.xml"/><Relationship Id="rId16" Type="http://schemas.openxmlformats.org/officeDocument/2006/relationships/hyperlink" Target="https://1drv.ms/w/s!AoTzbc8dJIPOjRRrmzwtc0cT7Ls_?e=0AK10o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drv.ms/x/s!AoTzbc8dJIPOjENVITjVP_ZXGn0u?e=dolLy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1drv.ms/x/s!AoTzbc8dJIPOghrkT4fU0QkooiCi?e=aDbBX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1drv.ms/w/s!AoTzbc8dJIPOjCduFQU0bVsDolA2?e=ohLZy8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1drv.ms/w/s!AoTzbc8dJIPOi3u3Q8k7dYBErMuk?e=SgTSiJ" TargetMode="External"/><Relationship Id="rId14" Type="http://schemas.openxmlformats.org/officeDocument/2006/relationships/hyperlink" Target="https://1drv.ms/x/s!AoTzbc8dJIPOjSn-YgUnbHV4Av8w?e=VrhZRq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umshaughpc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Herbie</dc:creator>
  <cp:lastModifiedBy>Herbie Newell</cp:lastModifiedBy>
  <cp:revision>4</cp:revision>
  <cp:lastPrinted>2023-07-12T12:56:00Z</cp:lastPrinted>
  <dcterms:created xsi:type="dcterms:W3CDTF">2023-07-12T12:57:00Z</dcterms:created>
  <dcterms:modified xsi:type="dcterms:W3CDTF">2023-07-12T18:47:00Z</dcterms:modified>
</cp:coreProperties>
</file>